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North Liberty Elementary School PTO</w:t>
        <w:br w:type="textWrapping"/>
        <w:t xml:space="preserve">General PTO Meeting Minutes</w:t>
        <w:br w:type="textWrapping"/>
        <w:t xml:space="preserve">School Library</w:t>
        <w:br w:type="textWrapping"/>
        <w:t xml:space="preserve">March 12, 2019 @ 3:15 PM</w:t>
        <w:br w:type="textWrapping"/>
        <w:br w:type="textWrapping"/>
        <w:t xml:space="preserve">Mr. Romer, Mrs. Olds, Mrs. Houston, Mrs. Kraft, Melinda Frick, Angie Harness, Heather Harrison</w:t>
        <w:br w:type="textWrapping"/>
        <w:br w:type="textWrapping"/>
        <w:t xml:space="preserve">Meeting called to order at 3:15 by President Melinda Frick.</w:t>
        <w:br w:type="textWrapping"/>
        <w:br w:type="textWrapping"/>
        <w:t xml:space="preserve">Minutes from the February 19th meeting were reviewed and approved by 1st Melinda Frick, 2nd Angie Harness.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Veterans Day Pictures still need to be printed.  It is approximated that there are between 50-60 pictures to print at .09/4x6 print. We will use Shutterfly for those prints, and have agreed to add a line item to the budget of $100 to cover this cost next year.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are still looking for Fun Fair donations for the Piggy Raffle if anyone has someone who would be interested in making a donation.  These can be either through individual business owners (Avon, Pampered Chef, etc) or corporate business.  Kris Tolleson and Amy Mappes have started already to gather those up.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front lobby and windows will be decorated on 4/3 and 4/5/19 respectively.  JGHS Art departed is doing the windows again this year.  Buckets will also be provided to classrooms with decorated doors for voting the week of 4/8.  Judging will take place 4/8-4/11 with the winner announced at Fun Fair Friday night.  K-3 will be judging 4-6, and vice versa.  This will also included the specials class rooms in the respective hallways.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Teacher dinner certificates will be placed in mail boxes on 4/11/19 - with subway/hot dogs/pizza available.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Heather Harrison presented a motion and the motion was passed to start the purchase process for bottle refill stations to replace the 3 main fountains around the front gym (lobby, 3 grade hall and 4th/5th grade hall).  These have an estimated cost of $1000/unit.  They are a filtered unit, and those filters are approximately $322.74 for a 6 pack of filters - that would cover the initial installation, and then replacement of the filters at 3,000 gl of use.  Total estimated cost of $3322.74.   These units have already be placed in Urey and WES with great success.  We will discuss options with Shelby Gibson to make sure that we get the correct units/filters.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NEXT PTO MEETING: April 9th @3:15 , School Media Center  Meeting Adjourned at: 4:00PM Prepared by:  HH 4/6/19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